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pPr>
      <w:r w:rsidDel="00000000" w:rsidR="00000000" w:rsidRPr="00000000">
        <w:rPr>
          <w:rtl w:val="0"/>
        </w:rPr>
      </w:r>
    </w:p>
    <w:tbl>
      <w:tblPr>
        <w:tblStyle w:val="Table1"/>
        <w:tblpPr w:leftFromText="180" w:rightFromText="180" w:topFromText="180" w:bottomFromText="180" w:vertAnchor="text" w:horzAnchor="text" w:tblpX="0" w:tblpY="0"/>
        <w:tblW w:w="9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59"/>
        <w:gridCol w:w="6946"/>
        <w:tblGridChange w:id="0">
          <w:tblGrid>
            <w:gridCol w:w="2359"/>
            <w:gridCol w:w="6946"/>
          </w:tblGrid>
        </w:tblGridChange>
      </w:tblGrid>
      <w:tr>
        <w:trPr>
          <w:cantSplit w:val="0"/>
          <w:trHeight w:val="2770" w:hRule="atLeast"/>
          <w:tblHeader w:val="0"/>
        </w:trPr>
        <w:tc>
          <w:tcPr/>
          <w:p w:rsidR="00000000" w:rsidDel="00000000" w:rsidP="00000000" w:rsidRDefault="00000000" w:rsidRPr="00000000" w14:paraId="00000002">
            <w:pPr>
              <w:spacing w:after="0" w:line="240" w:lineRule="auto"/>
              <w:rPr/>
            </w:pPr>
            <w:r w:rsidDel="00000000" w:rsidR="00000000" w:rsidRPr="00000000">
              <w:rPr/>
              <w:drawing>
                <wp:inline distB="0" distT="0" distL="0" distR="0">
                  <wp:extent cx="1368974" cy="169147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8974" cy="169147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after="0" w:line="240" w:lineRule="auto"/>
              <w:rPr>
                <w:b w:val="1"/>
                <w:bCs w:val="1"/>
                <w:sz w:val="16"/>
                <w:szCs w:val="16"/>
              </w:rPr>
            </w:pPr>
            <w:r w:rsidDel="00000000" w:rsidR="00000000" w:rsidRPr="00000000">
              <w:rPr>
                <w:b w:val="1"/>
                <w:bCs w:val="1"/>
                <w:sz w:val="48"/>
                <w:szCs w:val="48"/>
                <w:rtl w:val="0"/>
              </w:rPr>
              <w:t xml:space="preserve">FEDERAȚIA ROMÂNĂ DE PATINAJ</w:t>
            </w:r>
            <w:r w:rsidDel="00000000" w:rsidR="00000000" w:rsidRPr="00000000">
              <w:rPr>
                <w:rtl w:val="0"/>
              </w:rPr>
            </w:r>
          </w:p>
          <w:p w:rsidR="00000000" w:rsidDel="00000000" w:rsidP="00000000" w:rsidRDefault="00000000" w:rsidRPr="00000000" w14:paraId="00000004">
            <w:pPr>
              <w:spacing w:after="0" w:line="240" w:lineRule="auto"/>
              <w:rPr>
                <w:b w:val="1"/>
                <w:bCs w:val="1"/>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color w:val="44546a"/>
                <w:sz w:val="21"/>
                <w:szCs w:val="21"/>
              </w:rPr>
            </w:pPr>
            <w:r w:rsidDel="00000000" w:rsidR="00000000" w:rsidRPr="00000000">
              <w:rPr>
                <w:color w:val="44546a"/>
                <w:sz w:val="21"/>
                <w:szCs w:val="21"/>
                <w:rtl w:val="0"/>
              </w:rPr>
              <w:t xml:space="preserve">CIF: 54488475, Str. Traian Popovici, 128, ap. 6, sector 3, București, România</w:t>
            </w:r>
          </w:p>
          <w:p w:rsidR="00000000" w:rsidDel="00000000" w:rsidP="00000000" w:rsidRDefault="00000000" w:rsidRPr="00000000" w14:paraId="00000006">
            <w:pPr>
              <w:spacing w:after="0" w:line="240" w:lineRule="auto"/>
              <w:jc w:val="center"/>
              <w:rPr>
                <w:sz w:val="21"/>
                <w:szCs w:val="21"/>
              </w:rPr>
            </w:pPr>
            <w:r w:rsidDel="00000000" w:rsidR="00000000" w:rsidRPr="00000000">
              <w:rPr>
                <w:color w:val="44546a"/>
                <w:sz w:val="21"/>
                <w:szCs w:val="21"/>
                <w:rtl w:val="0"/>
              </w:rPr>
              <w:t xml:space="preserve">Tel:  +40 760 462 887, E-mail: frpatinaj2018@gmail.com; office@frpatinaj.ro</w:t>
            </w:r>
            <w:r w:rsidDel="00000000" w:rsidR="00000000" w:rsidRPr="00000000">
              <w:rPr>
                <w:rtl w:val="0"/>
              </w:rPr>
            </w:r>
          </w:p>
        </w:tc>
      </w:tr>
    </w:tbl>
    <w:p w:rsidR="00000000" w:rsidDel="00000000" w:rsidP="00000000" w:rsidRDefault="00000000" w:rsidRPr="00000000" w14:paraId="00000007">
      <w:pPr>
        <w:pStyle w:val="Heading3"/>
        <w:keepNext w:val="0"/>
        <w:keepLines w:val="0"/>
        <w:spacing w:line="276" w:lineRule="auto"/>
        <w:jc w:val="center"/>
        <w:rPr>
          <w:rFonts w:ascii="Arial" w:cs="Arial" w:eastAsia="Arial" w:hAnsi="Arial"/>
          <w:sz w:val="26"/>
          <w:szCs w:val="26"/>
        </w:rPr>
      </w:pPr>
      <w:bookmarkStart w:colFirst="0" w:colLast="0" w:name="_heading=h.kwm0h9bnekuo" w:id="0"/>
      <w:bookmarkEnd w:id="0"/>
      <w:r w:rsidDel="00000000" w:rsidR="00000000" w:rsidRPr="00000000">
        <w:rPr>
          <w:rFonts w:ascii="Arial" w:cs="Arial" w:eastAsia="Arial" w:hAnsi="Arial"/>
          <w:sz w:val="26"/>
          <w:szCs w:val="26"/>
          <w:rtl w:val="0"/>
        </w:rPr>
        <w:t xml:space="preserve">CERERE DE LEGITIMARE/ LICENȚIERE ȘI ANGAJAMENT DE INTEGRITATE PENTRU ANTRENORI, PROFESORI ȘI INSTRUCTORI</w:t>
      </w:r>
    </w:p>
    <w:p w:rsidR="00000000" w:rsidDel="00000000" w:rsidP="00000000" w:rsidRDefault="00000000" w:rsidRPr="00000000" w14:paraId="00000008">
      <w:pPr>
        <w:spacing w:after="240" w:before="24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rtl w:val="0"/>
        </w:rPr>
        <w:t xml:space="preserve">I. </w:t>
      </w:r>
      <w:r w:rsidDel="00000000" w:rsidR="00000000" w:rsidRPr="00000000">
        <w:rPr>
          <w:rFonts w:ascii="Arial" w:cs="Arial" w:eastAsia="Arial" w:hAnsi="Arial"/>
          <w:sz w:val="24"/>
          <w:szCs w:val="24"/>
          <w:rtl w:val="0"/>
        </w:rPr>
        <w:t xml:space="preserve">DATE PERSONALE ALE SOLICITANTULUI </w:t>
        <w:br w:type="textWrapping"/>
        <w:t xml:space="preserve">Nume: __________________________ Prenume: _____________________________ CNP: ________________________________ Data nașterii: _____________________ Domiciliul (Localitate, Județ, adresă completă): ________________________________ ______________________________________________________________________ Telefon: _____________________ E-mail: ___________________________________</w:t>
      </w:r>
    </w:p>
    <w:p w:rsidR="00000000" w:rsidDel="00000000" w:rsidP="00000000" w:rsidRDefault="00000000" w:rsidRPr="00000000" w14:paraId="0000000A">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CATEGORIA SOLICITATĂ </w:t>
        <w:br w:type="textWrapping"/>
        <w:t xml:space="preserve">Funcția: [ ] Antrenor [ ] Profesor [ ] Instructor </w:t>
        <w:br w:type="textWrapping"/>
        <w:t xml:space="preserve">Specializarea: [ ] Patinaj Artistic [ ] Patinaj Viteză [ ] Short-Track </w:t>
        <w:br w:type="textWrapping"/>
        <w:t xml:space="preserve">Nivel de clasificare: [ ] Național [ ] Internațional (ISU / WIFSA / World Skate) </w:t>
        <w:br w:type="textWrapping"/>
        <w:t xml:space="preserve">Statut: [ ] Activez în cadrul clubului: _____________________________ [ ] Independent</w:t>
      </w:r>
    </w:p>
    <w:p w:rsidR="00000000" w:rsidDel="00000000" w:rsidP="00000000" w:rsidRDefault="00000000" w:rsidRPr="00000000" w14:paraId="0000000B">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OPIS DOCUMENTE ATAȘATE </w:t>
      </w:r>
    </w:p>
    <w:p w:rsidR="00000000" w:rsidDel="00000000" w:rsidP="00000000" w:rsidRDefault="00000000" w:rsidRPr="00000000" w14:paraId="0000000C">
      <w:pPr>
        <w:numPr>
          <w:ilvl w:val="0"/>
          <w:numId w:val="2"/>
        </w:numPr>
        <w:spacing w:after="0" w:afterAutospacing="0" w:before="240" w:line="276" w:lineRule="auto"/>
        <w:ind w:left="72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Copie după diploma de licență în sport, diploma de absolvire a Școlii Naționale de Antrenori (CNFPA) sau certificatul de calificare profesională, recunoscute conform legislației în vigoare.</w:t>
      </w:r>
    </w:p>
    <w:p w:rsidR="00000000" w:rsidDel="00000000" w:rsidP="00000000" w:rsidRDefault="00000000" w:rsidRPr="00000000" w14:paraId="0000000D">
      <w:pPr>
        <w:numPr>
          <w:ilvl w:val="0"/>
          <w:numId w:val="2"/>
        </w:numPr>
        <w:spacing w:after="0" w:afterAutospacing="0" w:before="0" w:beforeAutospacing="0" w:line="276" w:lineRule="auto"/>
        <w:ind w:left="72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Copie după actul de identitate (C.I./Pașaport)</w:t>
      </w:r>
    </w:p>
    <w:p w:rsidR="00000000" w:rsidDel="00000000" w:rsidP="00000000" w:rsidRDefault="00000000" w:rsidRPr="00000000" w14:paraId="0000000E">
      <w:pPr>
        <w:numPr>
          <w:ilvl w:val="0"/>
          <w:numId w:val="2"/>
        </w:numPr>
        <w:spacing w:after="0" w:afterAutospacing="0" w:before="0" w:beforeAutospacing="0" w:line="276" w:lineRule="auto"/>
        <w:ind w:left="72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Declarația de Integritate, Etică și Conformitate semnată de solicitant. Aceasta constă într-o declarație de acceptare a Regulamentului de Organizare și Funcționare al FRP, a normelor antidoping (WADA), a Codului de Prevenire a Manipulării Competițiilor, a Codului Etic, a politicilor de Safeguarding și acordul pentru prelucrarea datelor cu caracter personal. </w:t>
      </w:r>
    </w:p>
    <w:p w:rsidR="00000000" w:rsidDel="00000000" w:rsidP="00000000" w:rsidRDefault="00000000" w:rsidRPr="00000000" w14:paraId="0000000F">
      <w:pPr>
        <w:numPr>
          <w:ilvl w:val="0"/>
          <w:numId w:val="2"/>
        </w:numPr>
        <w:spacing w:after="0" w:afterAutospacing="0" w:before="0" w:beforeAutospacing="0" w:line="276" w:lineRule="auto"/>
        <w:ind w:left="72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Două fotografii printate tip pasaport sau o poza digitala (JPG sau PNG), la rezolutie mare, format 3x4, fundal alb. </w:t>
      </w:r>
    </w:p>
    <w:p w:rsidR="00000000" w:rsidDel="00000000" w:rsidP="00000000" w:rsidRDefault="00000000" w:rsidRPr="00000000" w14:paraId="00000010">
      <w:pPr>
        <w:numPr>
          <w:ilvl w:val="0"/>
          <w:numId w:val="2"/>
        </w:numPr>
        <w:spacing w:after="0" w:afterAutospacing="0" w:before="0" w:beforeAutospacing="0" w:line="276" w:lineRule="auto"/>
        <w:ind w:left="72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Dovada plății taxei de legitimare (viză + carnet)</w:t>
      </w:r>
    </w:p>
    <w:p w:rsidR="00000000" w:rsidDel="00000000" w:rsidP="00000000" w:rsidRDefault="00000000" w:rsidRPr="00000000" w14:paraId="00000011">
      <w:pPr>
        <w:numPr>
          <w:ilvl w:val="0"/>
          <w:numId w:val="2"/>
        </w:numPr>
        <w:spacing w:after="0" w:afterAutospacing="0" w:before="0" w:beforeAutospacing="0" w:line="276" w:lineRule="auto"/>
        <w:ind w:left="72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Cerințe suplimentare pentru solicitanții independenți: În cazul în care antrenorul/ profesorul/instructorul solicită legitimarea în mod independent (nu aparține de un club), dosarul trebuie să conțină suplimentar: </w:t>
      </w:r>
    </w:p>
    <w:p w:rsidR="00000000" w:rsidDel="00000000" w:rsidP="00000000" w:rsidRDefault="00000000" w:rsidRPr="00000000" w14:paraId="00000012">
      <w:pPr>
        <w:numPr>
          <w:ilvl w:val="1"/>
          <w:numId w:val="2"/>
        </w:numPr>
        <w:spacing w:after="0" w:afterAutospacing="0" w:before="0" w:beforeAutospacing="0" w:line="276" w:lineRule="auto"/>
        <w:ind w:left="144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un aviz psihologic </w:t>
      </w:r>
    </w:p>
    <w:p w:rsidR="00000000" w:rsidDel="00000000" w:rsidP="00000000" w:rsidRDefault="00000000" w:rsidRPr="00000000" w14:paraId="00000013">
      <w:pPr>
        <w:numPr>
          <w:ilvl w:val="1"/>
          <w:numId w:val="2"/>
        </w:numPr>
        <w:spacing w:after="240" w:before="0" w:beforeAutospacing="0" w:line="276" w:lineRule="auto"/>
        <w:ind w:left="1440" w:hanging="36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certificat de integritate comportamentală.</w:t>
      </w:r>
    </w:p>
    <w:p w:rsidR="00000000" w:rsidDel="00000000" w:rsidP="00000000" w:rsidRDefault="00000000" w:rsidRPr="00000000" w14:paraId="00000014">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ANGAJAMENT DE INTEGRITATE, ETICĂ, ANTI-DOPING ȘI GDPR PENTRU ANTRENORI, PROFESORI ȘI INSTRUCTORI</w:t>
      </w:r>
    </w:p>
    <w:p w:rsidR="00000000" w:rsidDel="00000000" w:rsidP="00000000" w:rsidRDefault="00000000" w:rsidRPr="00000000" w14:paraId="00000015">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Subsemnatul/a, declar oficial luarea la cunoștință, acceptarea și supunerea necondiționată față de prevederile Statutului, Regulamentului de Organizare și Funcționare (ROF) al FRP și ale Codului Etic. Mă angajez ferm la următoarele:</w:t>
      </w:r>
    </w:p>
    <w:p w:rsidR="00000000" w:rsidDel="00000000" w:rsidP="00000000" w:rsidRDefault="00000000" w:rsidRPr="00000000" w14:paraId="00000016">
      <w:pPr>
        <w:numPr>
          <w:ilvl w:val="0"/>
          <w:numId w:val="1"/>
        </w:numPr>
        <w:spacing w:after="0" w:afterAutospacing="0"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Safeguarding și Protecția Sportivilor / Minorilor: Mă oblig să respect cu strictețe politicile de Safeguarding. Voi asigura un mediu de antrenament sigur, lipsit de orice formă de abuz (fizic, emoțional, sexual) sau hărțuire. Mă oblig să raportez imediat Ofițerului de Safeguarding orice suspiciune de abuz sau situație la care sunt martor(ă).</w:t>
      </w:r>
    </w:p>
    <w:p w:rsidR="00000000" w:rsidDel="00000000" w:rsidP="00000000" w:rsidRDefault="00000000" w:rsidRPr="00000000" w14:paraId="00000017">
      <w:pPr>
        <w:numPr>
          <w:ilvl w:val="0"/>
          <w:numId w:val="1"/>
        </w:numPr>
        <w:spacing w:after="0" w:afterAutospacing="0" w:before="0" w:before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Anti-Doping (WADA / ANAD): Mă oblig să respect și să promovez în rândul sportivilor normele Agenției Mondiale Anti-Doping și ANAD. Nu voi administra, recomanda sau facilita utilizarea substanțelor interzise și nu voi folosi metode interzise în pregătirea sportivilor. Sunt de acord să fiu supus testărilor anti-doping, dacă reglementările în vigoare o impun pentru personalul asimilat.</w:t>
      </w:r>
    </w:p>
    <w:p w:rsidR="00000000" w:rsidDel="00000000" w:rsidP="00000000" w:rsidRDefault="00000000" w:rsidRPr="00000000" w14:paraId="00000018">
      <w:pPr>
        <w:numPr>
          <w:ilvl w:val="0"/>
          <w:numId w:val="1"/>
        </w:numPr>
        <w:spacing w:after="0" w:afterAutospacing="0" w:before="0" w:before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Prevenirea Manipulării Competițiilor: Mă oblig să nu particip la pariuri sportive legate de competițiile de patinaj, direct sau prin interpuși, și să nu accept sau să ofer avantaje pentru a influența în mod corupt rezultatul vreunei competiții (Match-Fixing).</w:t>
      </w:r>
    </w:p>
    <w:p w:rsidR="00000000" w:rsidDel="00000000" w:rsidP="00000000" w:rsidRDefault="00000000" w:rsidRPr="00000000" w14:paraId="00000019">
      <w:pPr>
        <w:numPr>
          <w:ilvl w:val="0"/>
          <w:numId w:val="1"/>
        </w:numPr>
        <w:spacing w:after="0" w:afterAutospacing="0" w:before="0" w:before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Integritate și Raportare: Mă oblig să informez FRP, în scris, în termen de maximum 48 de ore, cu privire la orice incident de integritate, conflict de interese sau declanșarea oricărei anchete oficiale (penale sau disciplinare) în care sunt implicat(ă).</w:t>
      </w:r>
    </w:p>
    <w:p w:rsidR="00000000" w:rsidDel="00000000" w:rsidP="00000000" w:rsidRDefault="00000000" w:rsidRPr="00000000" w14:paraId="0000001A">
      <w:pPr>
        <w:numPr>
          <w:ilvl w:val="0"/>
          <w:numId w:val="1"/>
        </w:numPr>
        <w:spacing w:after="240" w:before="0" w:before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GDPR: Îmi exprim acordul, conform Regulamentului (UE) 2016/679, pentru prelucrarea datelor mele cu caracter personal în scopul legitimării/licențierii, publicarea numelui ca personal tehnic recunoscut în registrele oficiale și pe site-ul FRP, utilizarea imaginilor foto/video realizate la competiții și transmiterea datelor către forurile internaționale (ISU, World Skate) exclusiv în scopul delegărilor sau înscrierilor la competiții externe.</w:t>
      </w:r>
    </w:p>
    <w:p w:rsidR="00000000" w:rsidDel="00000000" w:rsidP="00000000" w:rsidRDefault="00000000" w:rsidRPr="00000000" w14:paraId="0000001B">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DECLARAȚIE PE PROPRIA RĂSPUNDERE Declar că datele înscrise în prezenta cerere și documentele anexate sunt reale și corecte. Am luat la cunoștință faptul că nerespectarea oricărui punct din acest angajament atrage sancțiuni disciplinare, mergând până la ridicarea licenței, excluderea pe viață și sesizarea organelor competente.</w:t>
      </w:r>
    </w:p>
    <w:p w:rsidR="00000000" w:rsidDel="00000000" w:rsidP="00000000" w:rsidRDefault="00000000" w:rsidRPr="00000000" w14:paraId="0000001C">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__________________ Semnătura Solicitantului: __________________________</w:t>
      </w:r>
    </w:p>
    <w:p w:rsidR="00000000" w:rsidDel="00000000" w:rsidP="00000000" w:rsidRDefault="00000000" w:rsidRPr="00000000" w14:paraId="0000001D">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(Secțiunea de mai jos se completează doar dacă antrenorul/instructorul este afiliat unui club)</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AVIZUL STRUCTURII SPORTIVE </w:t>
        <w:br w:type="textWrapping"/>
        <w:t xml:space="preserve">Confirmăm că solicitantul activează în cadrul structurii noastre sportive, îi validăm calitatea și susținem prezenta cerere de legitimare/licențiere.</w:t>
      </w:r>
    </w:p>
    <w:p w:rsidR="00000000" w:rsidDel="00000000" w:rsidP="00000000" w:rsidRDefault="00000000" w:rsidRPr="00000000" w14:paraId="0000001F">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Denumire Club/Asociație: _________________________________________________ Nume și Prenume Reprezentant Legal: ____________________________________________ Semnătura și Ștampila: _________________________________________________________</w:t>
      </w:r>
    </w:p>
    <w:p w:rsidR="00000000" w:rsidDel="00000000" w:rsidP="00000000" w:rsidRDefault="00000000" w:rsidRPr="00000000" w14:paraId="00000020">
      <w:pPr>
        <w:spacing w:after="240" w:before="240" w:line="276" w:lineRule="auto"/>
        <w:ind w:left="600" w:right="5.66929133858309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Notă: Prezenta cerere poate fi semnată olograf sau cu semnătură electronică calificată și transmisă la adresa frpatinaj2018@gmail.com, având aceeași valoare juridică.</w:t>
      </w:r>
    </w:p>
    <w:p w:rsidR="00000000" w:rsidDel="00000000" w:rsidP="00000000" w:rsidRDefault="00000000" w:rsidRPr="00000000" w14:paraId="00000021">
      <w:pPr>
        <w:spacing w:after="12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22">
      <w:pPr>
        <w:spacing w:after="240" w:before="240" w:line="276" w:lineRule="auto"/>
        <w:jc w:val="both"/>
        <w:rPr>
          <w:rFonts w:ascii="Times New Roman" w:cs="Times New Roman" w:eastAsia="Times New Roman" w:hAnsi="Times New Roman"/>
          <w:i w:val="1"/>
          <w:iCs w:val="1"/>
          <w:color w:val="1f1f1f"/>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680"/>
        <w:tab w:val="right" w:leader="none" w:pos="9360"/>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SArvQwe0W/y6mONxVl+MuG4xg==">CgMxLjAyDmgua3dtMGg5Ym5la3VvOAByITF4NHByNjRoTlk3eGhFQldMYUZVcHF4ck5nbkdLcEdJdQ==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C2DC000F82CE42E0803FD577DFD60E3D_13</vt:lpwstr>
  </property>
</Properties>
</file>